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6B" w:rsidRPr="00D85338" w:rsidRDefault="00D31B9D" w:rsidP="007C606B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auto"/>
          <w:sz w:val="30"/>
          <w:szCs w:val="30"/>
        </w:rPr>
        <w:t>附件2-</w:t>
      </w:r>
      <w:r w:rsidR="00E40E44" w:rsidRPr="00D85338">
        <w:rPr>
          <w:rFonts w:ascii="標楷體" w:eastAsia="標楷體" w:hAnsi="標楷體" w:hint="eastAsia"/>
          <w:b/>
          <w:color w:val="auto"/>
          <w:sz w:val="30"/>
          <w:szCs w:val="30"/>
        </w:rPr>
        <w:t>7</w:t>
      </w:r>
      <w:r w:rsidR="00AD3D14" w:rsidRPr="00D85338">
        <w:rPr>
          <w:rFonts w:ascii="標楷體" w:eastAsia="標楷體" w:hAnsi="標楷體" w:hint="eastAsia"/>
          <w:b/>
          <w:color w:val="auto"/>
          <w:sz w:val="30"/>
          <w:szCs w:val="30"/>
        </w:rPr>
        <w:t>間藝術開放工作室</w:t>
      </w:r>
      <w:r w:rsidR="00E40E44" w:rsidRPr="00D85338">
        <w:rPr>
          <w:rFonts w:ascii="標楷體" w:eastAsia="標楷體" w:hAnsi="標楷體" w:hint="eastAsia"/>
          <w:b/>
          <w:color w:val="auto"/>
          <w:sz w:val="30"/>
          <w:szCs w:val="30"/>
        </w:rPr>
        <w:t>展覽及活動</w:t>
      </w:r>
    </w:p>
    <w:tbl>
      <w:tblPr>
        <w:tblW w:w="14280" w:type="dxa"/>
        <w:jc w:val="center"/>
        <w:tblInd w:w="-32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992"/>
        <w:gridCol w:w="2700"/>
        <w:gridCol w:w="4820"/>
        <w:gridCol w:w="5341"/>
      </w:tblGrid>
      <w:tr w:rsidR="00D85338" w:rsidRPr="00D85338" w:rsidTr="006969CB">
        <w:trPr>
          <w:trHeight w:val="33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編號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創作者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AD3D14" w:rsidP="00EA6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展覽名稱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7F75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工作室名稱/展覽地址</w:t>
            </w:r>
          </w:p>
          <w:p w:rsidR="00AD3D14" w:rsidRPr="00D85338" w:rsidRDefault="00AD3D14" w:rsidP="00687F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/</w:t>
            </w: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</w:t>
            </w:r>
            <w:r w:rsidR="00EA640B" w:rsidRPr="00D85338">
              <w:rPr>
                <w:rFonts w:ascii="標楷體" w:eastAsia="標楷體" w:hAnsi="標楷體" w:hint="eastAsia"/>
                <w:bdr w:val="nil"/>
              </w:rPr>
              <w:t>/開放時間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D14" w:rsidRPr="00D85338" w:rsidRDefault="00EA640B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系列</w:t>
            </w:r>
            <w:r w:rsidR="007D0E1A" w:rsidRPr="00D85338">
              <w:rPr>
                <w:rFonts w:ascii="標楷體" w:eastAsia="標楷體" w:hAnsi="標楷體" w:hint="eastAsia"/>
                <w:bdr w:val="nil"/>
              </w:rPr>
              <w:t>活動辦理</w:t>
            </w:r>
            <w:r w:rsidR="00AD3D14" w:rsidRPr="00D85338">
              <w:rPr>
                <w:rFonts w:ascii="標楷體" w:eastAsia="標楷體" w:hAnsi="標楷體" w:hint="eastAsia"/>
                <w:bdr w:val="nil"/>
              </w:rPr>
              <w:t>時間</w:t>
            </w:r>
          </w:p>
        </w:tc>
      </w:tr>
      <w:tr w:rsidR="00D85338" w:rsidRPr="00D85338" w:rsidTr="006969CB">
        <w:trPr>
          <w:trHeight w:val="161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E40E4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</w:rPr>
              <w:t>王郁雯</w:t>
            </w:r>
          </w:p>
          <w:p w:rsidR="00AD3D14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  <w:lang w:val="zh-TW"/>
              </w:rPr>
            </w:pPr>
            <w:r w:rsidRPr="00D85338">
              <w:rPr>
                <w:rFonts w:ascii="標楷體" w:eastAsia="標楷體" w:hAnsi="標楷體"/>
                <w:szCs w:val="24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留</w:t>
            </w:r>
            <w:r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Pr="00D85338">
              <w:rPr>
                <w:rFonts w:ascii="標楷體" w:eastAsia="標楷體" w:hAnsi="標楷體" w:hint="eastAsia"/>
                <w:szCs w:val="24"/>
              </w:rPr>
              <w:t>動</w:t>
            </w:r>
            <w:r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Pr="00D85338">
              <w:rPr>
                <w:rFonts w:ascii="標楷體" w:eastAsia="標楷體" w:hAnsi="標楷體" w:hint="eastAsia"/>
                <w:szCs w:val="24"/>
              </w:rPr>
              <w:t>畫</w:t>
            </w:r>
            <w:r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Pr="00D85338">
              <w:rPr>
                <w:rFonts w:ascii="標楷體" w:eastAsia="標楷體" w:hAnsi="標楷體" w:hint="eastAsia"/>
                <w:szCs w:val="24"/>
              </w:rPr>
              <w:t>室-動畫展覽</w:t>
            </w:r>
          </w:p>
          <w:p w:rsidR="00AD3D14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  <w:lang w:val="zh-TW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 xml:space="preserve"> (4支</w:t>
            </w:r>
            <w:r w:rsidRPr="00D85338">
              <w:rPr>
                <w:rFonts w:ascii="標楷體" w:eastAsia="標楷體" w:hAnsi="標楷體" w:hint="eastAsia"/>
                <w:szCs w:val="24"/>
              </w:rPr>
              <w:t>動畫</w:t>
            </w:r>
            <w:r w:rsidRPr="00D85338">
              <w:rPr>
                <w:rFonts w:ascii="標楷體" w:eastAsia="標楷體" w:hAnsi="標楷體" w:cs="Helvetica" w:hint="eastAsia"/>
                <w:kern w:val="0"/>
              </w:rPr>
              <w:t>影片)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D14" w:rsidRPr="00D85338" w:rsidRDefault="00E40E4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1.</w:t>
            </w:r>
            <w:r w:rsidRPr="00D85338">
              <w:rPr>
                <w:rFonts w:ascii="標楷體" w:eastAsia="標楷體" w:hAnsi="標楷體" w:hint="eastAsia"/>
                <w:szCs w:val="24"/>
              </w:rPr>
              <w:t>好的藝文沙龍</w:t>
            </w:r>
          </w:p>
          <w:p w:rsidR="00AD3D14" w:rsidRPr="00D85338" w:rsidRDefault="00AD3D1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（台東縣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東河鄉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都蘭村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17鄰37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號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）</w:t>
            </w:r>
          </w:p>
          <w:p w:rsidR="009456D0" w:rsidRPr="00D85338" w:rsidRDefault="009456D0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Cs/>
                <w:sz w:val="20"/>
                <w:szCs w:val="20"/>
                <w:bdr w:val="nil"/>
              </w:rPr>
              <w:t>聯絡電話:089-531913</w:t>
            </w:r>
          </w:p>
          <w:p w:rsidR="00E40E44" w:rsidRPr="00D85338" w:rsidRDefault="00E40E4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2.</w:t>
            </w:r>
            <w:r w:rsidRPr="00D85338">
              <w:rPr>
                <w:rFonts w:ascii="標楷體" w:eastAsia="標楷體" w:hAnsi="標楷體" w:hint="eastAsia"/>
                <w:szCs w:val="24"/>
              </w:rPr>
              <w:t>32鄰咖啡</w:t>
            </w:r>
          </w:p>
          <w:p w:rsidR="00E40E44" w:rsidRPr="00D85338" w:rsidRDefault="00E40E44" w:rsidP="00E40E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（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台東縣東河鄉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都蘭村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32鄰274-1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號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）</w:t>
            </w:r>
          </w:p>
          <w:p w:rsidR="009456D0" w:rsidRPr="00D85338" w:rsidRDefault="009456D0" w:rsidP="00E40E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Cs/>
                <w:sz w:val="20"/>
                <w:szCs w:val="20"/>
                <w:bdr w:val="nil"/>
              </w:rPr>
              <w:t>聯絡電話:0973-463097</w:t>
            </w:r>
          </w:p>
          <w:p w:rsidR="00E40E44" w:rsidRPr="00D85338" w:rsidRDefault="00E40E44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6"/>
                <w:szCs w:val="26"/>
              </w:rPr>
            </w:pP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3.</w:t>
            </w:r>
            <w:proofErr w:type="gramStart"/>
            <w:r w:rsidR="00F16D6A" w:rsidRPr="00D85338">
              <w:rPr>
                <w:rFonts w:ascii="標楷體" w:eastAsia="標楷體" w:hAnsi="標楷體" w:hint="eastAsia"/>
                <w:sz w:val="26"/>
                <w:szCs w:val="26"/>
              </w:rPr>
              <w:t>旅圖</w:t>
            </w:r>
            <w:proofErr w:type="spellStart"/>
            <w:proofErr w:type="gramEnd"/>
            <w:r w:rsidR="00F16D6A" w:rsidRPr="00D85338">
              <w:rPr>
                <w:rFonts w:ascii="標楷體" w:eastAsia="標楷體" w:hAnsi="標楷體" w:hint="eastAsia"/>
                <w:sz w:val="26"/>
                <w:szCs w:val="26"/>
              </w:rPr>
              <w:t>lutu</w:t>
            </w:r>
            <w:proofErr w:type="spellEnd"/>
          </w:p>
          <w:p w:rsidR="00F16D6A" w:rsidRPr="00D85338" w:rsidRDefault="00F16D6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（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台東縣東河鄉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都蘭村</w:t>
            </w:r>
            <w:r w:rsidR="009456D0"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291</w:t>
            </w:r>
            <w:r w:rsidR="009456D0"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號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）</w:t>
            </w:r>
          </w:p>
          <w:p w:rsidR="00AD3D14" w:rsidRPr="00D85338" w:rsidRDefault="00AD3D14" w:rsidP="00E40E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Cs/>
                <w:sz w:val="20"/>
                <w:szCs w:val="20"/>
                <w:bdr w:val="nil"/>
              </w:rPr>
            </w:pPr>
            <w:r w:rsidRPr="00D85338">
              <w:rPr>
                <w:rFonts w:ascii="標楷體" w:eastAsia="標楷體" w:hAnsi="標楷體" w:hint="eastAsia"/>
                <w:bCs/>
                <w:sz w:val="20"/>
                <w:szCs w:val="20"/>
                <w:bdr w:val="nil"/>
              </w:rPr>
              <w:t>聯絡電話:</w:t>
            </w:r>
            <w:r w:rsidR="009456D0" w:rsidRPr="00D85338">
              <w:rPr>
                <w:rFonts w:ascii="標楷體" w:eastAsia="標楷體" w:hAnsi="標楷體" w:hint="eastAsia"/>
                <w:bCs/>
                <w:sz w:val="20"/>
                <w:szCs w:val="20"/>
                <w:bdr w:val="nil"/>
              </w:rPr>
              <w:t>0972-246483</w:t>
            </w:r>
          </w:p>
          <w:p w:rsidR="00EA640B" w:rsidRPr="00D85338" w:rsidRDefault="00EA640B" w:rsidP="00EA6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6/1-8/31每週五~日12:00-17:00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43F" w:rsidRPr="00D85338" w:rsidRDefault="009456D0" w:rsidP="009456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1.</w:t>
            </w:r>
            <w:proofErr w:type="gramStart"/>
            <w:r w:rsidR="00D7143F" w:rsidRPr="00D85338">
              <w:rPr>
                <w:rFonts w:ascii="標楷體" w:eastAsia="標楷體" w:hAnsi="標楷體" w:cs="Helvetica" w:hint="eastAsia"/>
                <w:kern w:val="0"/>
              </w:rPr>
              <w:t>《</w:t>
            </w:r>
            <w:proofErr w:type="gramEnd"/>
            <w:r w:rsidR="00D7143F" w:rsidRPr="00D85338">
              <w:rPr>
                <w:rFonts w:ascii="標楷體" w:eastAsia="標楷體" w:hAnsi="標楷體" w:hint="eastAsia"/>
                <w:szCs w:val="24"/>
              </w:rPr>
              <w:t>留</w:t>
            </w:r>
            <w:r w:rsidR="00D7143F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D7143F" w:rsidRPr="00D85338">
              <w:rPr>
                <w:rFonts w:ascii="標楷體" w:eastAsia="標楷體" w:hAnsi="標楷體" w:hint="eastAsia"/>
                <w:szCs w:val="24"/>
              </w:rPr>
              <w:t>動</w:t>
            </w:r>
            <w:r w:rsidR="00D7143F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D7143F" w:rsidRPr="00D85338">
              <w:rPr>
                <w:rFonts w:ascii="標楷體" w:eastAsia="標楷體" w:hAnsi="標楷體" w:hint="eastAsia"/>
                <w:szCs w:val="24"/>
              </w:rPr>
              <w:t>畫</w:t>
            </w:r>
            <w:r w:rsidR="00D7143F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D7143F" w:rsidRPr="00D85338">
              <w:rPr>
                <w:rFonts w:ascii="標楷體" w:eastAsia="標楷體" w:hAnsi="標楷體" w:hint="eastAsia"/>
                <w:szCs w:val="24"/>
              </w:rPr>
              <w:t>室</w:t>
            </w:r>
            <w:proofErr w:type="gramStart"/>
            <w:r w:rsidR="00D7143F" w:rsidRPr="00D85338">
              <w:rPr>
                <w:rFonts w:ascii="標楷體" w:eastAsia="標楷體" w:hAnsi="標楷體" w:cs="Helvetica" w:hint="eastAsia"/>
                <w:kern w:val="0"/>
              </w:rPr>
              <w:t>》</w:t>
            </w:r>
            <w:proofErr w:type="gramEnd"/>
            <w:r w:rsidR="00AD3D14" w:rsidRPr="00D85338">
              <w:rPr>
                <w:rFonts w:ascii="標楷體" w:eastAsia="標楷體" w:hAnsi="標楷體" w:cs="Helvetica"/>
                <w:kern w:val="0"/>
              </w:rPr>
              <w:t>展覧</w:t>
            </w:r>
            <w:r w:rsidRPr="00D85338">
              <w:rPr>
                <w:rFonts w:ascii="標楷體" w:eastAsia="標楷體" w:hAnsi="標楷體" w:cs="Helvetica" w:hint="eastAsia"/>
                <w:kern w:val="0"/>
              </w:rPr>
              <w:t>網站</w:t>
            </w:r>
            <w:r w:rsidR="00AD3D14" w:rsidRPr="00D85338">
              <w:rPr>
                <w:rFonts w:ascii="標楷體" w:eastAsia="標楷體" w:hAnsi="標楷體" w:cs="Helvetica" w:hint="eastAsia"/>
                <w:kern w:val="0"/>
              </w:rPr>
              <w:t>:</w:t>
            </w:r>
            <w:r w:rsidR="00D7143F" w:rsidRPr="00D85338">
              <w:rPr>
                <w:rFonts w:ascii="標楷體" w:eastAsia="標楷體" w:hAnsi="標楷體" w:cs="Helvetica" w:hint="eastAsia"/>
                <w:kern w:val="0"/>
              </w:rPr>
              <w:t>http://</w:t>
            </w:r>
          </w:p>
          <w:p w:rsidR="00AD3D14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Chars="200" w:firstLine="480"/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wangyuwen2017.weebly.com</w:t>
            </w:r>
          </w:p>
          <w:p w:rsidR="00D7143F" w:rsidRPr="00D85338" w:rsidRDefault="00D7143F" w:rsidP="009456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2.</w:t>
            </w:r>
            <w:r w:rsidRPr="00D85338">
              <w:rPr>
                <w:rFonts w:ascii="標楷體" w:eastAsia="標楷體" w:hAnsi="標楷體" w:hint="eastAsia"/>
                <w:bdr w:val="nil"/>
              </w:rPr>
              <w:t xml:space="preserve"> 活動辦理時間</w:t>
            </w:r>
          </w:p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(1)6/9(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五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《</w:t>
            </w:r>
            <w:proofErr w:type="gramEnd"/>
            <w:r w:rsidR="00FE1511" w:rsidRPr="00D85338">
              <w:rPr>
                <w:rFonts w:ascii="標楷體" w:eastAsia="標楷體" w:hAnsi="標楷體" w:hint="eastAsia"/>
                <w:szCs w:val="24"/>
              </w:rPr>
              <w:t>留</w:t>
            </w:r>
            <w:r w:rsidR="00FE1511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FE1511" w:rsidRPr="00D85338">
              <w:rPr>
                <w:rFonts w:ascii="標楷體" w:eastAsia="標楷體" w:hAnsi="標楷體" w:hint="eastAsia"/>
                <w:szCs w:val="24"/>
              </w:rPr>
              <w:t>動</w:t>
            </w:r>
            <w:r w:rsidR="00FE1511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FE1511" w:rsidRPr="00D85338">
              <w:rPr>
                <w:rFonts w:ascii="標楷體" w:eastAsia="標楷體" w:hAnsi="標楷體" w:hint="eastAsia"/>
                <w:szCs w:val="24"/>
              </w:rPr>
              <w:t>畫</w:t>
            </w:r>
            <w:r w:rsidR="00FE1511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="00FE1511" w:rsidRPr="00D85338">
              <w:rPr>
                <w:rFonts w:ascii="標楷體" w:eastAsia="標楷體" w:hAnsi="標楷體" w:hint="eastAsia"/>
                <w:szCs w:val="24"/>
              </w:rPr>
              <w:t>室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》</w:t>
            </w:r>
            <w:proofErr w:type="gramEnd"/>
            <w:r w:rsidR="00FE1511" w:rsidRPr="00D85338">
              <w:rPr>
                <w:rFonts w:ascii="標楷體" w:eastAsia="標楷體" w:hAnsi="標楷體" w:hint="eastAsia"/>
                <w:szCs w:val="24"/>
              </w:rPr>
              <w:t>於</w:t>
            </w:r>
            <w:r w:rsidR="00532B21" w:rsidRPr="00D85338">
              <w:rPr>
                <w:rFonts w:ascii="標楷體" w:eastAsia="標楷體" w:hAnsi="標楷體" w:hint="eastAsia"/>
                <w:szCs w:val="24"/>
              </w:rPr>
              <w:t>各</w:t>
            </w:r>
            <w:r w:rsidR="00FE1511" w:rsidRPr="00D85338">
              <w:rPr>
                <w:rFonts w:ascii="標楷體" w:eastAsia="標楷體" w:hAnsi="標楷體" w:hint="eastAsia"/>
                <w:szCs w:val="24"/>
              </w:rPr>
              <w:t>工作室開幕</w:t>
            </w:r>
            <w:r w:rsidR="00532B21" w:rsidRPr="00D85338">
              <w:rPr>
                <w:rFonts w:ascii="標楷體" w:eastAsia="標楷體" w:hAnsi="標楷體" w:hint="eastAsia"/>
                <w:szCs w:val="24"/>
              </w:rPr>
              <w:t>展覽及導</w:t>
            </w:r>
            <w:proofErr w:type="gramStart"/>
            <w:r w:rsidR="00532B21" w:rsidRPr="00D85338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(2)7/8(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</w:t>
            </w:r>
            <w:r w:rsidR="00FE1511" w:rsidRPr="00D85338">
              <w:rPr>
                <w:rFonts w:ascii="標楷體" w:eastAsia="標楷體" w:hAnsi="標楷體" w:hint="eastAsia"/>
                <w:bdr w:val="nil"/>
                <w:lang w:val="zh-TW"/>
              </w:rPr>
              <w:t>動畫GIF檔製作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」教學</w:t>
            </w:r>
          </w:p>
          <w:p w:rsidR="00D7143F" w:rsidRPr="00D85338" w:rsidRDefault="00D7143F" w:rsidP="00D71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(3)8/6(日)</w:t>
            </w:r>
          </w:p>
          <w:p w:rsidR="00AD3D14" w:rsidRPr="00D85338" w:rsidRDefault="00532B21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動畫新作</w:t>
            </w:r>
            <w:r w:rsidRPr="00D85338">
              <w:rPr>
                <w:rFonts w:ascii="標楷體" w:eastAsia="標楷體" w:hAnsi="標楷體" w:hint="eastAsia"/>
                <w:szCs w:val="24"/>
              </w:rPr>
              <w:t>於各工作室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放映會及</w:t>
            </w:r>
            <w:r w:rsidRPr="00D85338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D85338" w:rsidRPr="00D85338" w:rsidTr="006969CB">
        <w:trPr>
          <w:trHeight w:val="79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/>
                <w:szCs w:val="24"/>
              </w:rPr>
              <w:t>邱垂達</w:t>
            </w:r>
            <w:r w:rsidRPr="00D85338">
              <w:rPr>
                <w:rFonts w:ascii="標楷體" w:eastAsia="標楷體" w:hAnsi="標楷體"/>
                <w:szCs w:val="24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F16D6A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垃圾治療團(搭配淨灘活動進行台東海廢創作展)</w:t>
            </w:r>
          </w:p>
          <w:p w:rsidR="0022693A" w:rsidRPr="00D85338" w:rsidRDefault="0022693A" w:rsidP="0022693A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《聽，海枯的聲音》展覽</w:t>
            </w:r>
          </w:p>
          <w:p w:rsidR="00EE2DB5" w:rsidRPr="00D85338" w:rsidRDefault="00EE2DB5" w:rsidP="0022693A">
            <w:pPr>
              <w:pStyle w:val="a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環保生活工作坊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94雜貨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舖</w:t>
            </w:r>
            <w:proofErr w:type="gramEnd"/>
          </w:p>
          <w:p w:rsidR="0022693A" w:rsidRPr="00D85338" w:rsidRDefault="0022693A" w:rsidP="00F16D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（台東縣</w:t>
            </w:r>
            <w:r w:rsidR="00080A49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東河鄉興昌村興昌94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號）</w:t>
            </w:r>
          </w:p>
          <w:p w:rsidR="0022693A" w:rsidRPr="00D85338" w:rsidRDefault="0022693A" w:rsidP="003000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Cs/>
                <w:bdr w:val="nil"/>
              </w:rPr>
            </w:pP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聯絡電話:089-531525</w:t>
            </w:r>
            <w:r w:rsidR="00300046" w:rsidRPr="00D85338">
              <w:rPr>
                <w:rFonts w:ascii="標楷體" w:eastAsia="標楷體" w:hAnsi="標楷體" w:hint="eastAsia"/>
                <w:bCs/>
                <w:bdr w:val="nil"/>
              </w:rPr>
              <w:t>、</w:t>
            </w:r>
            <w:r w:rsidRPr="00D85338">
              <w:rPr>
                <w:rFonts w:ascii="標楷體" w:eastAsia="標楷體" w:hAnsi="標楷體" w:hint="eastAsia"/>
                <w:bCs/>
                <w:bdr w:val="nil"/>
              </w:rPr>
              <w:t>0920</w:t>
            </w:r>
            <w:r w:rsidR="00300046" w:rsidRPr="00D85338">
              <w:rPr>
                <w:rFonts w:ascii="標楷體" w:eastAsia="標楷體" w:hAnsi="標楷體" w:hint="eastAsia"/>
                <w:bCs/>
                <w:bdr w:val="nil"/>
              </w:rPr>
              <w:t>-</w:t>
            </w:r>
            <w:r w:rsidRPr="00D85338">
              <w:rPr>
                <w:rFonts w:ascii="標楷體" w:eastAsia="標楷體" w:hAnsi="標楷體" w:hint="eastAsia"/>
                <w:bCs/>
                <w:bdr w:val="nil"/>
              </w:rPr>
              <w:t>781001</w:t>
            </w:r>
          </w:p>
          <w:p w:rsidR="003D23D6" w:rsidRPr="00D85338" w:rsidRDefault="003D23D6" w:rsidP="003D23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6/1-8/31每週五~日13:00-17:00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3A" w:rsidRPr="00D85338" w:rsidRDefault="0022693A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1.6/1-6/30</w:t>
            </w:r>
          </w:p>
          <w:p w:rsidR="0022693A" w:rsidRPr="00D85338" w:rsidRDefault="0022693A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搭配淨灘活動進行台東海廢創作&amp;工作坊。</w:t>
            </w:r>
          </w:p>
          <w:p w:rsidR="0022693A" w:rsidRPr="00D85338" w:rsidRDefault="0022693A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2.7/1-8/31</w:t>
            </w:r>
          </w:p>
          <w:p w:rsidR="0022693A" w:rsidRPr="00D85338" w:rsidRDefault="0022693A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展覽海廢創作</w:t>
            </w:r>
            <w:proofErr w:type="gramEnd"/>
            <w:r w:rsidRPr="00D85338">
              <w:rPr>
                <w:rFonts w:ascii="標楷體" w:eastAsia="標楷體" w:hAnsi="標楷體" w:hint="eastAsia"/>
                <w:szCs w:val="24"/>
              </w:rPr>
              <w:t>-《聽，海枯的聲音》</w:t>
            </w:r>
            <w:r w:rsidR="00EE2DB5" w:rsidRPr="00D8533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E2DB5" w:rsidRPr="00D85338" w:rsidRDefault="00EE2DB5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3.環保生活工作坊</w:t>
            </w:r>
          </w:p>
          <w:p w:rsidR="00EE2DB5" w:rsidRPr="00D85338" w:rsidRDefault="00EE2DB5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(1)6/14</w:t>
            </w:r>
            <w:r w:rsidR="00B56A59" w:rsidRPr="00D85338">
              <w:rPr>
                <w:rFonts w:ascii="標楷體" w:eastAsia="標楷體" w:hAnsi="標楷體" w:hint="eastAsia"/>
                <w:bdr w:val="nil"/>
                <w:lang w:val="zh-TW"/>
              </w:rPr>
              <w:t>(三)</w:t>
            </w:r>
          </w:p>
          <w:p w:rsidR="00EE2DB5" w:rsidRPr="00D85338" w:rsidRDefault="00EE2DB5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《治療垃圾，治療地球》分享會</w:t>
            </w:r>
          </w:p>
          <w:p w:rsidR="00EE2DB5" w:rsidRPr="00D85338" w:rsidRDefault="00EE2DB5" w:rsidP="00EE2D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(2)7/17</w:t>
            </w:r>
            <w:r w:rsidR="00B56A59" w:rsidRPr="00D85338">
              <w:rPr>
                <w:rFonts w:ascii="標楷體" w:eastAsia="標楷體" w:hAnsi="標楷體" w:hint="eastAsia"/>
                <w:bdr w:val="nil"/>
                <w:lang w:val="zh-TW"/>
              </w:rPr>
              <w:t>(</w:t>
            </w:r>
            <w:proofErr w:type="gramStart"/>
            <w:r w:rsidR="00B56A59" w:rsidRPr="00D85338">
              <w:rPr>
                <w:rFonts w:ascii="標楷體" w:eastAsia="標楷體" w:hAnsi="標楷體" w:hint="eastAsia"/>
                <w:bdr w:val="nil"/>
                <w:lang w:val="zh-TW"/>
              </w:rPr>
              <w:t>一</w:t>
            </w:r>
            <w:proofErr w:type="gramEnd"/>
            <w:r w:rsidR="00B56A59" w:rsidRPr="00D85338">
              <w:rPr>
                <w:rFonts w:ascii="標楷體" w:eastAsia="標楷體" w:hAnsi="標楷體" w:hint="eastAsia"/>
                <w:bdr w:val="nil"/>
                <w:lang w:val="zh-TW"/>
              </w:rPr>
              <w:t>)</w:t>
            </w:r>
          </w:p>
          <w:p w:rsidR="00EE2DB5" w:rsidRPr="00D85338" w:rsidRDefault="00B56A59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「麻繩手提袋」教學2hr</w:t>
            </w:r>
          </w:p>
          <w:p w:rsidR="00B56A59" w:rsidRPr="00D85338" w:rsidRDefault="00B56A59" w:rsidP="00B56A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(3)8/6(日)</w:t>
            </w:r>
          </w:p>
          <w:p w:rsidR="00B56A59" w:rsidRPr="00D85338" w:rsidRDefault="00B56A59" w:rsidP="00B56A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「再生紙明信片」教學2hr</w:t>
            </w:r>
          </w:p>
          <w:p w:rsidR="00B56A59" w:rsidRPr="00D85338" w:rsidRDefault="00B56A59" w:rsidP="00B56A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(4)8/7(</w:t>
            </w:r>
            <w:proofErr w:type="gramStart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一</w:t>
            </w:r>
            <w:proofErr w:type="gramEnd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)</w:t>
            </w:r>
          </w:p>
          <w:p w:rsidR="00B56A59" w:rsidRPr="00D85338" w:rsidRDefault="00B56A59" w:rsidP="00226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海廢結合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再生紙吊飾</w:t>
            </w:r>
            <w:proofErr w:type="gramEnd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」教學2hr</w:t>
            </w:r>
          </w:p>
        </w:tc>
      </w:tr>
      <w:tr w:rsidR="00D85338" w:rsidRPr="00D85338" w:rsidTr="006969CB">
        <w:trPr>
          <w:trHeight w:val="73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</w:rPr>
              <w:t>哈</w:t>
            </w:r>
            <w:proofErr w:type="gramStart"/>
            <w:r w:rsidRPr="00D85338">
              <w:rPr>
                <w:rFonts w:ascii="標楷體" w:eastAsia="標楷體" w:hAnsi="標楷體"/>
                <w:szCs w:val="24"/>
              </w:rPr>
              <w:t>匿</w:t>
            </w:r>
            <w:proofErr w:type="gramEnd"/>
            <w:r w:rsidR="00D7143F" w:rsidRPr="00D85338">
              <w:rPr>
                <w:rFonts w:ascii="標楷體" w:eastAsia="標楷體" w:hAnsi="標楷體" w:cs="標楷體" w:hint="eastAsia"/>
                <w:b/>
              </w:rPr>
              <w:t>．</w:t>
            </w:r>
            <w:r w:rsidRPr="00D85338">
              <w:rPr>
                <w:rFonts w:ascii="標楷體" w:eastAsia="標楷體" w:hAnsi="標楷體"/>
                <w:szCs w:val="24"/>
              </w:rPr>
              <w:t>扎</w:t>
            </w:r>
            <w:proofErr w:type="gramStart"/>
            <w:r w:rsidRPr="00D85338">
              <w:rPr>
                <w:rFonts w:ascii="標楷體" w:eastAsia="標楷體" w:hAnsi="標楷體"/>
                <w:szCs w:val="24"/>
              </w:rPr>
              <w:t>丮</w:t>
            </w:r>
            <w:proofErr w:type="gramEnd"/>
            <w:r w:rsidRPr="00D85338">
              <w:rPr>
                <w:rFonts w:ascii="標楷體" w:eastAsia="標楷體" w:hAnsi="標楷體"/>
                <w:szCs w:val="24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"/>
              </w:tabs>
              <w:jc w:val="both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bdr w:val="nil"/>
              </w:rPr>
              <w:tab/>
            </w:r>
            <w:r w:rsidRPr="00D85338">
              <w:rPr>
                <w:rFonts w:ascii="標楷體" w:eastAsia="標楷體" w:hAnsi="標楷體" w:hint="eastAsia"/>
                <w:szCs w:val="24"/>
              </w:rPr>
              <w:t>交換陶學生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哈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匿</w:t>
            </w:r>
            <w:proofErr w:type="gramEnd"/>
            <w:r w:rsidRPr="00D85338">
              <w:rPr>
                <w:rFonts w:ascii="標楷體" w:eastAsia="標楷體" w:hAnsi="標楷體" w:hint="eastAsia"/>
                <w:szCs w:val="24"/>
              </w:rPr>
              <w:t>陶藝工作室</w:t>
            </w:r>
          </w:p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（台東縣</w:t>
            </w:r>
            <w:r w:rsidR="00036DA4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富岡里合江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路</w:t>
            </w:r>
            <w:r w:rsidR="00036DA4"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220巷</w:t>
            </w:r>
            <w:r w:rsidR="00036DA4"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88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號）</w:t>
            </w:r>
          </w:p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Cs/>
                <w:bdr w:val="nil"/>
              </w:rPr>
            </w:pP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聯絡電話:</w:t>
            </w:r>
            <w:r w:rsidR="00036DA4" w:rsidRPr="00D85338">
              <w:rPr>
                <w:rFonts w:ascii="標楷體" w:eastAsia="標楷體" w:hAnsi="標楷體" w:hint="eastAsia"/>
                <w:bCs/>
                <w:bdr w:val="nil"/>
              </w:rPr>
              <w:t>0933-333687</w:t>
            </w:r>
          </w:p>
          <w:p w:rsidR="006969CB" w:rsidRPr="00D85338" w:rsidRDefault="006969CB" w:rsidP="006969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6/1-8/31每週五~日13:00-17:00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3A" w:rsidRPr="00D85338" w:rsidRDefault="006969CB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阿美族小陶鍋習作</w:t>
            </w:r>
          </w:p>
          <w:p w:rsidR="006969CB" w:rsidRPr="00D85338" w:rsidRDefault="006969CB" w:rsidP="006969C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陶藝教學(預約制，9折優惠)</w:t>
            </w:r>
          </w:p>
          <w:p w:rsidR="006969CB" w:rsidRPr="00D85338" w:rsidRDefault="006969CB" w:rsidP="006969C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多期學員進行阿</w:t>
            </w:r>
            <w:proofErr w:type="gramStart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美族陶鍋</w:t>
            </w:r>
            <w:proofErr w:type="gramEnd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野外</w:t>
            </w:r>
            <w:proofErr w:type="gramStart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燻</w:t>
            </w:r>
            <w:proofErr w:type="gramEnd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燒</w:t>
            </w:r>
          </w:p>
          <w:p w:rsidR="006969CB" w:rsidRPr="00D85338" w:rsidRDefault="00F0264F" w:rsidP="006969CB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畢業成果分享會(鼓勵同學會作品交換)</w:t>
            </w:r>
          </w:p>
        </w:tc>
      </w:tr>
      <w:tr w:rsidR="00D85338" w:rsidRPr="00D85338" w:rsidTr="006969CB">
        <w:trPr>
          <w:trHeight w:val="76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</w:rPr>
              <w:t>高敏書</w:t>
            </w:r>
            <w:r w:rsidRPr="00D85338">
              <w:rPr>
                <w:rFonts w:ascii="標楷體" w:eastAsia="標楷體" w:hAnsi="標楷體"/>
                <w:szCs w:val="24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東海岸那麼</w:t>
            </w:r>
            <w:proofErr w:type="gramStart"/>
            <w:r w:rsidRPr="00D85338">
              <w:rPr>
                <w:rFonts w:ascii="標楷體" w:eastAsia="標楷體" w:hAnsi="標楷體"/>
                <w:szCs w:val="24"/>
              </w:rPr>
              <w:t>’</w:t>
            </w:r>
            <w:proofErr w:type="gramEnd"/>
            <w:r w:rsidRPr="00D85338">
              <w:rPr>
                <w:rFonts w:ascii="標楷體" w:eastAsia="標楷體" w:hAnsi="標楷體" w:hint="eastAsia"/>
                <w:szCs w:val="24"/>
              </w:rPr>
              <w:t>嗨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’</w:t>
            </w:r>
            <w:proofErr w:type="gramEnd"/>
            <w:r w:rsidRPr="00D85338">
              <w:rPr>
                <w:rFonts w:ascii="標楷體" w:eastAsia="標楷體" w:hAnsi="標楷體" w:hint="eastAsia"/>
                <w:szCs w:val="24"/>
              </w:rPr>
              <w:t>創意音樂市集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台拾壹藝術工作室</w:t>
            </w:r>
            <w:r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（</w:t>
            </w:r>
            <w:r w:rsidR="00A56A16"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新東糖廠-煙囪下</w:t>
            </w:r>
            <w:r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）</w:t>
            </w:r>
          </w:p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(</w:t>
            </w:r>
            <w:r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台東縣東河鄉都蘭村61號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</w:rPr>
              <w:t>)</w:t>
            </w:r>
          </w:p>
          <w:p w:rsidR="0022693A" w:rsidRPr="00D85338" w:rsidRDefault="0022693A" w:rsidP="00551A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聯絡電話:</w:t>
            </w:r>
            <w:r w:rsidR="00A56A16" w:rsidRPr="00D85338">
              <w:rPr>
                <w:rFonts w:ascii="標楷體" w:eastAsia="標楷體" w:hAnsi="標楷體" w:hint="eastAsia"/>
                <w:bCs/>
                <w:bdr w:val="nil"/>
              </w:rPr>
              <w:t>089-531139、</w:t>
            </w:r>
            <w:r w:rsidRPr="00D85338">
              <w:rPr>
                <w:rFonts w:ascii="標楷體" w:eastAsia="標楷體" w:hAnsi="標楷體" w:hint="eastAsia"/>
                <w:bdr w:val="nil"/>
              </w:rPr>
              <w:t>0978-092087</w:t>
            </w:r>
          </w:p>
          <w:p w:rsidR="00687F75" w:rsidRPr="00D85338" w:rsidRDefault="00687F75" w:rsidP="00687F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7/6-8/31每週三~六</w:t>
            </w:r>
            <w:proofErr w:type="gramStart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12</w:t>
            </w:r>
            <w:proofErr w:type="gramEnd"/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:00-21:00、每週日12:00-17:00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AF" w:rsidRPr="00D85338" w:rsidRDefault="006404AF" w:rsidP="006404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1.</w:t>
            </w:r>
            <w:r w:rsidRPr="00D85338">
              <w:rPr>
                <w:rFonts w:ascii="標楷體" w:eastAsia="標楷體" w:hAnsi="標楷體" w:hint="eastAsia"/>
                <w:szCs w:val="24"/>
              </w:rPr>
              <w:t>創意音樂市集</w:t>
            </w:r>
            <w:r w:rsidRPr="00D85338">
              <w:rPr>
                <w:rFonts w:ascii="標楷體" w:eastAsia="標楷體" w:hAnsi="標楷體" w:hint="eastAsia"/>
                <w:bdr w:val="nil"/>
              </w:rPr>
              <w:t>時間</w:t>
            </w:r>
          </w:p>
          <w:p w:rsidR="006404AF" w:rsidRPr="00D85338" w:rsidRDefault="006404AF" w:rsidP="006404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(1)6/11(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>東海岸農夫市集</w:t>
            </w:r>
          </w:p>
          <w:p w:rsidR="006404AF" w:rsidRPr="00D85338" w:rsidRDefault="006404AF" w:rsidP="00E05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(2)7/8(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="00E05D32" w:rsidRPr="00D85338">
              <w:rPr>
                <w:rFonts w:ascii="標楷體" w:eastAsia="標楷體" w:hAnsi="標楷體" w:hint="eastAsia"/>
                <w:szCs w:val="24"/>
              </w:rPr>
              <w:t xml:space="preserve"> 藝術拍賣市集</w:t>
            </w:r>
          </w:p>
          <w:p w:rsidR="0022693A" w:rsidRPr="00D85338" w:rsidRDefault="006404AF" w:rsidP="00E05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(3)8/5(六)</w:t>
            </w:r>
            <w:r w:rsidR="00E05D32" w:rsidRPr="00D85338">
              <w:rPr>
                <w:rFonts w:ascii="標楷體" w:eastAsia="標楷體" w:hAnsi="標楷體" w:hint="eastAsia"/>
                <w:bdr w:val="nil"/>
                <w:lang w:val="zh-TW"/>
              </w:rPr>
              <w:t>異國美食節市集</w:t>
            </w:r>
          </w:p>
          <w:p w:rsidR="00E05D32" w:rsidRPr="00D85338" w:rsidRDefault="00E05D32" w:rsidP="00E05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2.音樂會歌手:巴賴、漂流出口、朱頭皮、沖繩樂團</w:t>
            </w:r>
          </w:p>
        </w:tc>
      </w:tr>
      <w:tr w:rsidR="00D85338" w:rsidRPr="00D85338" w:rsidTr="006969CB">
        <w:trPr>
          <w:trHeight w:val="91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</w:rPr>
              <w:t>廖千惠</w:t>
            </w:r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海角~創作．生活．旅人空間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海角工作室</w:t>
            </w:r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(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花蓮縣壽豐鄉鹽寮鄉橄樹腳</w:t>
            </w:r>
            <w:r w:rsidRPr="00D85338">
              <w:rPr>
                <w:rFonts w:ascii="標楷體" w:eastAsia="標楷體" w:hAnsi="標楷體"/>
                <w:sz w:val="20"/>
                <w:szCs w:val="20"/>
                <w:bdr w:val="nil"/>
              </w:rPr>
              <w:t>133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號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  <w:p w:rsidR="0022693A" w:rsidRPr="00D85338" w:rsidRDefault="0022693A" w:rsidP="003C78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Cs/>
                <w:bdr w:val="nil"/>
              </w:rPr>
            </w:pP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聯絡電話:</w:t>
            </w:r>
            <w:r w:rsidR="00275FA7" w:rsidRPr="00D85338">
              <w:rPr>
                <w:rFonts w:ascii="標楷體" w:eastAsia="標楷體" w:hAnsi="標楷體" w:hint="eastAsia"/>
                <w:bCs/>
                <w:bdr w:val="nil"/>
              </w:rPr>
              <w:t>03-8671185、0936-236412</w:t>
            </w:r>
          </w:p>
          <w:p w:rsidR="0038763A" w:rsidRPr="00D85338" w:rsidRDefault="003876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6/1-8/31每週五~日13:30-17:30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3A" w:rsidRPr="00D85338" w:rsidRDefault="003876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1.</w:t>
            </w:r>
            <w:r w:rsidRPr="00D85338">
              <w:rPr>
                <w:rFonts w:ascii="標楷體" w:eastAsia="標楷體" w:hAnsi="標楷體" w:hint="eastAsia"/>
                <w:bdr w:val="nil"/>
              </w:rPr>
              <w:t>木工體驗</w:t>
            </w:r>
            <w:r w:rsidRPr="00D85338">
              <w:rPr>
                <w:rFonts w:ascii="標楷體" w:eastAsia="標楷體" w:hAnsi="標楷體" w:hint="eastAsia"/>
                <w:szCs w:val="24"/>
              </w:rPr>
              <w:t>DIY</w:t>
            </w:r>
            <w:r w:rsidR="00CB378B" w:rsidRPr="00D85338">
              <w:rPr>
                <w:rFonts w:ascii="標楷體" w:eastAsia="標楷體" w:hAnsi="標楷體" w:hint="eastAsia"/>
                <w:bdr w:val="nil"/>
                <w:lang w:val="zh-TW"/>
              </w:rPr>
              <w:t>(預約制)</w:t>
            </w:r>
          </w:p>
          <w:p w:rsidR="0038763A" w:rsidRPr="00D85338" w:rsidRDefault="003876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6/1-8/31每週</w:t>
            </w:r>
            <w:r w:rsidR="00CB378B" w:rsidRPr="00D85338">
              <w:rPr>
                <w:rFonts w:ascii="標楷體" w:eastAsia="標楷體" w:hAnsi="標楷體" w:hint="eastAsia"/>
                <w:bdr w:val="nil"/>
                <w:lang w:val="zh-TW"/>
              </w:rPr>
              <w:t>六上午</w:t>
            </w:r>
          </w:p>
          <w:p w:rsidR="00CB378B" w:rsidRPr="00D85338" w:rsidRDefault="0038763A" w:rsidP="00CB37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2.</w:t>
            </w:r>
            <w:r w:rsidR="00CB378B" w:rsidRPr="00D85338">
              <w:rPr>
                <w:rFonts w:ascii="標楷體" w:eastAsia="標楷體" w:hAnsi="標楷體" w:hint="eastAsia"/>
                <w:bdr w:val="nil"/>
              </w:rPr>
              <w:t>樹下按摩體驗</w:t>
            </w:r>
            <w:r w:rsidR="00CB378B"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(預約制)</w:t>
            </w:r>
          </w:p>
          <w:p w:rsidR="0022693A" w:rsidRPr="00D85338" w:rsidRDefault="00CB378B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6/1-8/31平日</w:t>
            </w:r>
            <w:r w:rsidRPr="00D85338">
              <w:rPr>
                <w:rFonts w:ascii="標楷體" w:eastAsia="標楷體" w:hAnsi="標楷體" w:hint="eastAsia"/>
                <w:bdr w:val="nil"/>
              </w:rPr>
              <w:t xml:space="preserve"> </w:t>
            </w:r>
          </w:p>
        </w:tc>
      </w:tr>
      <w:tr w:rsidR="00D85338" w:rsidRPr="00D85338" w:rsidTr="006969CB">
        <w:trPr>
          <w:trHeight w:val="1126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szCs w:val="24"/>
              </w:rPr>
              <w:t>邱子芳</w:t>
            </w:r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台北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C78D3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陶瓷創作展</w:t>
            </w:r>
          </w:p>
          <w:p w:rsidR="0022693A" w:rsidRPr="00D85338" w:rsidRDefault="0022693A" w:rsidP="003C78D3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纖維創作展</w:t>
            </w:r>
          </w:p>
          <w:p w:rsidR="0022693A" w:rsidRPr="00D85338" w:rsidRDefault="0022693A" w:rsidP="003C78D3">
            <w:pPr>
              <w:pStyle w:val="a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公益市集[時器市集]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proofErr w:type="spellStart"/>
            <w:r w:rsidRPr="00D85338">
              <w:rPr>
                <w:rFonts w:ascii="標楷體" w:eastAsia="標楷體" w:hAnsi="標楷體" w:hint="eastAsia"/>
                <w:szCs w:val="24"/>
              </w:rPr>
              <w:t>Madl</w:t>
            </w:r>
            <w:proofErr w:type="spellEnd"/>
            <w:r w:rsidRPr="00D85338">
              <w:rPr>
                <w:rFonts w:ascii="標楷體" w:eastAsia="標楷體" w:hAnsi="標楷體" w:hint="eastAsia"/>
                <w:szCs w:val="24"/>
              </w:rPr>
              <w:t>文化空間</w:t>
            </w:r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(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</w:rPr>
              <w:t>展覽地點</w:t>
            </w:r>
            <w:proofErr w:type="gramStart"/>
            <w:r w:rsidRPr="00D85338">
              <w:rPr>
                <w:rFonts w:ascii="標楷體" w:eastAsia="標楷體" w:hAnsi="標楷體" w:hint="eastAsia"/>
                <w:sz w:val="20"/>
                <w:szCs w:val="20"/>
              </w:rPr>
              <w:t>待媒合</w:t>
            </w:r>
            <w:r w:rsidR="00D85338">
              <w:rPr>
                <w:rFonts w:ascii="標楷體" w:eastAsia="標楷體" w:hAnsi="標楷體" w:hint="eastAsia"/>
                <w:sz w:val="20"/>
                <w:szCs w:val="20"/>
              </w:rPr>
              <w:t>花</w:t>
            </w:r>
            <w:proofErr w:type="gramEnd"/>
            <w:r w:rsidR="00D85338">
              <w:rPr>
                <w:rFonts w:ascii="標楷體" w:eastAsia="標楷體" w:hAnsi="標楷體" w:hint="eastAsia"/>
                <w:sz w:val="20"/>
                <w:szCs w:val="20"/>
              </w:rPr>
              <w:t>東地區空間</w:t>
            </w:r>
            <w:r w:rsidRPr="00D85338">
              <w:rPr>
                <w:rFonts w:ascii="標楷體" w:eastAsia="標楷體" w:hAnsi="標楷體" w:hint="eastAsia"/>
                <w:sz w:val="20"/>
                <w:szCs w:val="20"/>
                <w:bdr w:val="nil"/>
                <w:lang w:val="zh-TW"/>
              </w:rPr>
              <w:t>)</w:t>
            </w:r>
          </w:p>
          <w:p w:rsidR="0022693A" w:rsidRPr="00D85338" w:rsidRDefault="0022693A" w:rsidP="004F1D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Cs/>
                <w:bdr w:val="nil"/>
              </w:rPr>
              <w:t>聯絡電話:</w:t>
            </w:r>
            <w:r w:rsidR="004F1DAF" w:rsidRPr="00D85338">
              <w:rPr>
                <w:rFonts w:ascii="標楷體" w:eastAsia="標楷體" w:hAnsi="標楷體" w:hint="eastAsia"/>
                <w:bCs/>
                <w:bdr w:val="nil"/>
              </w:rPr>
              <w:t>02-25585665、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09</w:t>
            </w:r>
            <w:r w:rsidR="004F1DAF" w:rsidRPr="00D85338">
              <w:rPr>
                <w:rFonts w:ascii="標楷體" w:eastAsia="標楷體" w:hAnsi="標楷體" w:hint="eastAsia"/>
                <w:bdr w:val="nil"/>
                <w:lang w:val="zh-TW"/>
              </w:rPr>
              <w:t>75-016333</w:t>
            </w:r>
          </w:p>
          <w:p w:rsidR="0038763A" w:rsidRPr="00D85338" w:rsidRDefault="0038763A" w:rsidP="004F1D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 w:val="20"/>
                <w:szCs w:val="20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6/1-8/31每週五~日13:00-17:00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211" w:rsidRPr="00D85338" w:rsidRDefault="00FA301F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Helvetica"/>
                <w:kern w:val="0"/>
              </w:rPr>
            </w:pPr>
            <w:r w:rsidRPr="00D85338">
              <w:rPr>
                <w:rFonts w:ascii="標楷體" w:eastAsia="標楷體" w:hAnsi="標楷體" w:cs="Helvetica" w:hint="eastAsia"/>
                <w:kern w:val="0"/>
              </w:rPr>
              <w:t>1.</w:t>
            </w:r>
            <w:r w:rsidR="000A1211" w:rsidRPr="00D85338">
              <w:rPr>
                <w:rFonts w:ascii="標楷體" w:eastAsia="標楷體" w:hAnsi="標楷體" w:hint="eastAsia"/>
                <w:bdr w:val="nil"/>
              </w:rPr>
              <w:t>陶瓷創作展</w:t>
            </w:r>
          </w:p>
          <w:p w:rsidR="00FA301F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</w:t>
            </w:r>
            <w:r w:rsidR="00FA301F" w:rsidRPr="00D85338">
              <w:rPr>
                <w:rFonts w:ascii="標楷體" w:eastAsia="標楷體" w:hAnsi="標楷體" w:hint="eastAsia"/>
                <w:bdr w:val="nil"/>
              </w:rPr>
              <w:t>6/1-7/16 (</w:t>
            </w:r>
            <w:r w:rsidR="00FA301F"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="00FA301F"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="00F652D4"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每週五~日13:00-17:00</w:t>
            </w:r>
          </w:p>
          <w:p w:rsidR="00FA301F" w:rsidRPr="00D85338" w:rsidRDefault="00FA301F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2</w:t>
            </w:r>
            <w:r w:rsidR="000A1211" w:rsidRPr="00D85338">
              <w:rPr>
                <w:rFonts w:ascii="標楷體" w:eastAsia="標楷體" w:hAnsi="標楷體" w:hint="eastAsia"/>
                <w:bdr w:val="nil"/>
              </w:rPr>
              <w:t>.</w:t>
            </w:r>
            <w:r w:rsidR="000A1211" w:rsidRPr="00D85338">
              <w:rPr>
                <w:rFonts w:ascii="標楷體" w:eastAsia="標楷體" w:hAnsi="標楷體" w:hint="eastAsia"/>
                <w:szCs w:val="24"/>
              </w:rPr>
              <w:t>彩繪陶板</w:t>
            </w:r>
            <w:r w:rsidR="006E6A9C" w:rsidRPr="00D85338">
              <w:rPr>
                <w:rFonts w:ascii="標楷體" w:eastAsia="標楷體" w:hAnsi="標楷體" w:hint="eastAsia"/>
                <w:szCs w:val="24"/>
              </w:rPr>
              <w:t>工作坊</w:t>
            </w:r>
            <w:r w:rsidR="00651C6A" w:rsidRPr="00D85338">
              <w:rPr>
                <w:rFonts w:ascii="標楷體" w:eastAsia="標楷體" w:hAnsi="標楷體" w:hint="eastAsia"/>
                <w:szCs w:val="24"/>
              </w:rPr>
              <w:t>(550元/人)</w:t>
            </w:r>
          </w:p>
          <w:p w:rsidR="000A1211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6/3(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>、</w:t>
            </w:r>
            <w:r w:rsidRPr="00D85338">
              <w:rPr>
                <w:rFonts w:ascii="標楷體" w:eastAsia="標楷體" w:hAnsi="標楷體" w:hint="eastAsia"/>
                <w:bdr w:val="nil"/>
              </w:rPr>
              <w:t>6/4(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6/24(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6/25(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  <w:p w:rsidR="000A1211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3.</w:t>
            </w:r>
            <w:r w:rsidRPr="00D85338">
              <w:rPr>
                <w:rFonts w:ascii="標楷體" w:eastAsia="標楷體" w:hAnsi="標楷體" w:hint="eastAsia"/>
                <w:bdr w:val="nil"/>
              </w:rPr>
              <w:t>纖維創作展</w:t>
            </w:r>
          </w:p>
          <w:p w:rsidR="000A1211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7/22-8/28 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每週五~日13:00-17:00</w:t>
            </w:r>
          </w:p>
          <w:p w:rsidR="000A1211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4.纖維</w:t>
            </w:r>
            <w:r w:rsidRPr="00D85338">
              <w:rPr>
                <w:rFonts w:ascii="標楷體" w:eastAsia="標楷體" w:hAnsi="標楷體" w:hint="eastAsia"/>
                <w:szCs w:val="24"/>
              </w:rPr>
              <w:t>工作坊(550元/人)</w:t>
            </w:r>
          </w:p>
          <w:p w:rsidR="000A1211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 xml:space="preserve">  7/22(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>、</w:t>
            </w:r>
            <w:r w:rsidRPr="00D85338">
              <w:rPr>
                <w:rFonts w:ascii="標楷體" w:eastAsia="標楷體" w:hAnsi="標楷體" w:hint="eastAsia"/>
                <w:bdr w:val="nil"/>
              </w:rPr>
              <w:t>7/23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7/29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7/30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  <w:p w:rsidR="00FA301F" w:rsidRPr="00D85338" w:rsidRDefault="000A1211" w:rsidP="00FA30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5.</w:t>
            </w:r>
            <w:r w:rsidRPr="00D85338">
              <w:rPr>
                <w:rFonts w:ascii="標楷體" w:eastAsia="標楷體" w:hAnsi="標楷體" w:hint="eastAsia"/>
                <w:szCs w:val="24"/>
              </w:rPr>
              <w:t>公益市集[時器市集]</w:t>
            </w:r>
            <w:r w:rsidR="003030C1" w:rsidRPr="00D85338">
              <w:rPr>
                <w:rFonts w:ascii="標楷體" w:eastAsia="標楷體" w:hAnsi="標楷體" w:hint="eastAsia"/>
                <w:szCs w:val="24"/>
              </w:rPr>
              <w:t xml:space="preserve"> (</w:t>
            </w:r>
            <w:proofErr w:type="gramStart"/>
            <w:r w:rsidR="003030C1" w:rsidRPr="00D85338">
              <w:rPr>
                <w:rFonts w:ascii="標楷體" w:eastAsia="標楷體" w:hAnsi="標楷體" w:hint="eastAsia"/>
                <w:szCs w:val="24"/>
              </w:rPr>
              <w:t>攤友300元</w:t>
            </w:r>
            <w:proofErr w:type="gramEnd"/>
            <w:r w:rsidR="003030C1" w:rsidRPr="00D85338">
              <w:rPr>
                <w:rFonts w:ascii="標楷體" w:eastAsia="標楷體" w:hAnsi="標楷體" w:hint="eastAsia"/>
                <w:szCs w:val="24"/>
              </w:rPr>
              <w:t>/攤)</w:t>
            </w:r>
          </w:p>
          <w:p w:rsidR="0022693A" w:rsidRPr="00D85338" w:rsidRDefault="003030C1" w:rsidP="00303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Chars="100" w:firstLine="240"/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7/15(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>、</w:t>
            </w:r>
            <w:r w:rsidRPr="00D85338">
              <w:rPr>
                <w:rFonts w:ascii="標楷體" w:eastAsia="標楷體" w:hAnsi="標楷體" w:hint="eastAsia"/>
                <w:bdr w:val="nil"/>
              </w:rPr>
              <w:t>7/16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8/19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  <w:r w:rsidRPr="00D85338">
              <w:rPr>
                <w:rFonts w:ascii="標楷體" w:eastAsia="標楷體" w:hAnsi="標楷體" w:hint="eastAsia"/>
                <w:szCs w:val="24"/>
              </w:rPr>
              <w:t xml:space="preserve"> 、</w:t>
            </w:r>
            <w:r w:rsidRPr="00D85338">
              <w:rPr>
                <w:rFonts w:ascii="標楷體" w:eastAsia="標楷體" w:hAnsi="標楷體" w:hint="eastAsia"/>
                <w:bdr w:val="nil"/>
              </w:rPr>
              <w:t>8/20 (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日</w:t>
            </w:r>
            <w:r w:rsidRPr="00D85338">
              <w:rPr>
                <w:rFonts w:ascii="標楷體" w:eastAsia="標楷體" w:hAnsi="標楷體" w:hint="eastAsia"/>
                <w:bdr w:val="nil"/>
              </w:rPr>
              <w:t>)</w:t>
            </w:r>
          </w:p>
        </w:tc>
      </w:tr>
      <w:tr w:rsidR="00D85338" w:rsidRPr="00D85338" w:rsidTr="006969CB">
        <w:trPr>
          <w:trHeight w:val="1447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proofErr w:type="gramStart"/>
            <w:r w:rsidRPr="00D85338">
              <w:rPr>
                <w:rFonts w:ascii="標楷體" w:eastAsia="標楷體" w:hAnsi="標楷體"/>
                <w:szCs w:val="24"/>
              </w:rPr>
              <w:t>支心潔</w:t>
            </w:r>
            <w:proofErr w:type="gramEnd"/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</w:rPr>
            </w:pPr>
            <w:r w:rsidRPr="00D85338">
              <w:rPr>
                <w:rFonts w:ascii="標楷體" w:eastAsia="標楷體" w:hAnsi="標楷體"/>
                <w:bdr w:val="nil"/>
                <w:lang w:val="zh-TW"/>
              </w:rPr>
              <w:t>/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花蓮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836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與大地共舞</w:t>
            </w:r>
            <w:r w:rsidR="00B57C91" w:rsidRPr="00D85338">
              <w:rPr>
                <w:rFonts w:ascii="標楷體" w:eastAsia="標楷體" w:hAnsi="標楷體" w:hint="eastAsia"/>
                <w:szCs w:val="24"/>
              </w:rPr>
              <w:t>(2位藝術家聯展)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那</w:t>
            </w:r>
            <w:proofErr w:type="gramStart"/>
            <w:r w:rsidRPr="00D85338">
              <w:rPr>
                <w:rFonts w:ascii="標楷體" w:eastAsia="標楷體" w:hAnsi="標楷體" w:hint="eastAsia"/>
                <w:szCs w:val="24"/>
              </w:rPr>
              <w:t>ㄜ</w:t>
            </w:r>
            <w:proofErr w:type="gramEnd"/>
            <w:r w:rsidRPr="00D85338">
              <w:rPr>
                <w:rFonts w:ascii="標楷體" w:eastAsia="標楷體" w:hAnsi="標楷體" w:hint="eastAsia"/>
                <w:szCs w:val="24"/>
              </w:rPr>
              <w:t>哩岸木雕工作室</w:t>
            </w:r>
            <w:r w:rsidR="007E0093" w:rsidRPr="00D85338">
              <w:rPr>
                <w:rFonts w:ascii="標楷體" w:eastAsia="標楷體" w:hAnsi="標楷體" w:hint="eastAsia"/>
                <w:szCs w:val="24"/>
              </w:rPr>
              <w:t>(海浪</w:t>
            </w:r>
            <w:r w:rsidR="007E0093" w:rsidRPr="00D85338">
              <w:rPr>
                <w:rFonts w:ascii="標楷體" w:eastAsia="標楷體" w:hAnsi="標楷體"/>
                <w:szCs w:val="24"/>
              </w:rPr>
              <w:t>CAFÉ</w:t>
            </w:r>
            <w:r w:rsidR="007E0093" w:rsidRPr="00D85338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2693A" w:rsidRPr="00D85338" w:rsidRDefault="0022693A" w:rsidP="003876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Arial"/>
                <w:sz w:val="20"/>
                <w:szCs w:val="20"/>
                <w:bdr w:val="nil"/>
                <w:shd w:val="clear" w:color="auto" w:fill="FFFFFF"/>
              </w:rPr>
            </w:pPr>
            <w:r w:rsidRPr="00D85338">
              <w:rPr>
                <w:rFonts w:ascii="標楷體" w:eastAsia="標楷體" w:hAnsi="標楷體" w:cs="Arial" w:hint="eastAsia"/>
                <w:sz w:val="20"/>
                <w:szCs w:val="20"/>
                <w:bdr w:val="nil"/>
                <w:shd w:val="clear" w:color="auto" w:fill="FFFFFF"/>
              </w:rPr>
              <w:t>(</w:t>
            </w:r>
            <w:r w:rsidRPr="00D85338">
              <w:rPr>
                <w:rFonts w:ascii="標楷體" w:eastAsia="標楷體" w:hAnsi="標楷體" w:cs="Arial"/>
                <w:sz w:val="20"/>
                <w:szCs w:val="20"/>
                <w:bdr w:val="nil"/>
                <w:shd w:val="clear" w:color="auto" w:fill="FFFFFF"/>
              </w:rPr>
              <w:t>花蓮縣</w:t>
            </w:r>
            <w:r w:rsidR="007E0093" w:rsidRPr="00D85338">
              <w:rPr>
                <w:rFonts w:ascii="標楷體" w:eastAsia="標楷體" w:hAnsi="標楷體" w:cs="Arial" w:hint="eastAsia"/>
                <w:sz w:val="20"/>
                <w:szCs w:val="20"/>
                <w:bdr w:val="nil"/>
                <w:shd w:val="clear" w:color="auto" w:fill="FFFFFF"/>
              </w:rPr>
              <w:t>豐濱</w:t>
            </w:r>
            <w:r w:rsidRPr="00D85338">
              <w:rPr>
                <w:rFonts w:ascii="標楷體" w:eastAsia="標楷體" w:hAnsi="標楷體" w:cs="Arial"/>
                <w:sz w:val="20"/>
                <w:szCs w:val="20"/>
                <w:bdr w:val="nil"/>
                <w:shd w:val="clear" w:color="auto" w:fill="FFFFFF"/>
              </w:rPr>
              <w:t>鄉</w:t>
            </w:r>
            <w:r w:rsidR="007E0093" w:rsidRPr="00D85338">
              <w:rPr>
                <w:rFonts w:ascii="標楷體" w:eastAsia="標楷體" w:hAnsi="標楷體" w:cs="Arial" w:hint="eastAsia"/>
                <w:sz w:val="20"/>
                <w:szCs w:val="20"/>
                <w:bdr w:val="nil"/>
                <w:shd w:val="clear" w:color="auto" w:fill="FFFFFF"/>
              </w:rPr>
              <w:t>豐濱</w:t>
            </w:r>
            <w:r w:rsidRPr="00D85338">
              <w:rPr>
                <w:rFonts w:ascii="標楷體" w:eastAsia="標楷體" w:hAnsi="標楷體" w:cs="Arial"/>
                <w:sz w:val="20"/>
                <w:szCs w:val="20"/>
                <w:bdr w:val="nil"/>
                <w:shd w:val="clear" w:color="auto" w:fill="FFFFFF"/>
              </w:rPr>
              <w:t>村</w:t>
            </w:r>
            <w:r w:rsidR="007E0093" w:rsidRPr="00D85338">
              <w:rPr>
                <w:rFonts w:ascii="標楷體" w:eastAsia="標楷體" w:hAnsi="標楷體" w:cs="Arial" w:hint="eastAsia"/>
                <w:sz w:val="20"/>
                <w:szCs w:val="20"/>
                <w:bdr w:val="nil"/>
                <w:shd w:val="clear" w:color="auto" w:fill="FFFFFF"/>
              </w:rPr>
              <w:t>立德73-1</w:t>
            </w:r>
            <w:r w:rsidRPr="00D85338">
              <w:rPr>
                <w:rFonts w:ascii="標楷體" w:eastAsia="標楷體" w:hAnsi="標楷體" w:cs="Arial"/>
                <w:sz w:val="20"/>
                <w:szCs w:val="20"/>
                <w:bdr w:val="nil"/>
                <w:shd w:val="clear" w:color="auto" w:fill="FFFFFF"/>
              </w:rPr>
              <w:t>號</w:t>
            </w:r>
            <w:r w:rsidRPr="00D85338">
              <w:rPr>
                <w:rFonts w:ascii="標楷體" w:eastAsia="標楷體" w:hAnsi="標楷體" w:cs="Arial" w:hint="eastAsia"/>
                <w:sz w:val="20"/>
                <w:szCs w:val="20"/>
                <w:bdr w:val="nil"/>
                <w:shd w:val="clear" w:color="auto" w:fill="FFFFFF"/>
              </w:rPr>
              <w:t>)</w:t>
            </w:r>
          </w:p>
          <w:p w:rsidR="0022693A" w:rsidRPr="00D85338" w:rsidRDefault="0022693A" w:rsidP="00D47B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Cs/>
                <w:szCs w:val="24"/>
                <w:bdr w:val="nil"/>
              </w:rPr>
              <w:t>聯絡電話:</w:t>
            </w:r>
            <w:r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09</w:t>
            </w:r>
            <w:r w:rsidR="00D47B30"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88-</w:t>
            </w:r>
            <w:r w:rsidR="00300046" w:rsidRPr="00D85338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234442、0912-935208</w:t>
            </w:r>
          </w:p>
          <w:p w:rsidR="00EA640B" w:rsidRPr="00D85338" w:rsidRDefault="00EA640B" w:rsidP="00EA6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  <w:bdr w:val="nil"/>
              </w:rPr>
            </w:pPr>
            <w:r w:rsidRPr="00D85338">
              <w:rPr>
                <w:rFonts w:ascii="標楷體" w:eastAsia="標楷體" w:hAnsi="標楷體" w:hint="eastAsia"/>
                <w:bdr w:val="nil"/>
              </w:rPr>
              <w:t>開放時間: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 xml:space="preserve"> 6/1-8/31每週四~日11:00-17:00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C91" w:rsidRPr="00D85338" w:rsidRDefault="00B57C91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1.</w:t>
            </w:r>
            <w:r w:rsidR="00983E44" w:rsidRPr="00D85338">
              <w:rPr>
                <w:rFonts w:ascii="標楷體" w:eastAsia="標楷體" w:hAnsi="標楷體" w:hint="eastAsia"/>
                <w:szCs w:val="24"/>
              </w:rPr>
              <w:t>5</w:t>
            </w:r>
            <w:r w:rsidRPr="00D85338">
              <w:rPr>
                <w:rFonts w:ascii="標楷體" w:eastAsia="標楷體" w:hAnsi="標楷體" w:hint="eastAsia"/>
                <w:szCs w:val="24"/>
              </w:rPr>
              <w:t>/</w:t>
            </w:r>
            <w:r w:rsidR="00983E44" w:rsidRPr="00D85338">
              <w:rPr>
                <w:rFonts w:ascii="標楷體" w:eastAsia="標楷體" w:hAnsi="標楷體" w:hint="eastAsia"/>
                <w:szCs w:val="24"/>
              </w:rPr>
              <w:t>27</w:t>
            </w:r>
            <w:r w:rsidRPr="00D85338">
              <w:rPr>
                <w:rFonts w:ascii="標楷體" w:eastAsia="標楷體" w:hAnsi="標楷體" w:hint="eastAsia"/>
                <w:szCs w:val="24"/>
              </w:rPr>
              <w:t>-</w:t>
            </w:r>
            <w:r w:rsidR="00983E44" w:rsidRPr="00D85338">
              <w:rPr>
                <w:rFonts w:ascii="標楷體" w:eastAsia="標楷體" w:hAnsi="標楷體" w:hint="eastAsia"/>
                <w:szCs w:val="24"/>
              </w:rPr>
              <w:t>5/31</w:t>
            </w:r>
            <w:r w:rsidR="003310B3" w:rsidRPr="00D85338">
              <w:rPr>
                <w:rFonts w:ascii="標楷體" w:eastAsia="標楷體" w:hAnsi="標楷體" w:hint="eastAsia"/>
                <w:szCs w:val="24"/>
              </w:rPr>
              <w:t>藝術家</w:t>
            </w:r>
            <w:proofErr w:type="gramStart"/>
            <w:r w:rsidR="003310B3" w:rsidRPr="00D85338">
              <w:rPr>
                <w:rFonts w:ascii="標楷體" w:eastAsia="標楷體" w:hAnsi="標楷體" w:hint="eastAsia"/>
                <w:szCs w:val="24"/>
              </w:rPr>
              <w:t>佈</w:t>
            </w:r>
            <w:proofErr w:type="gramEnd"/>
            <w:r w:rsidR="003310B3" w:rsidRPr="00D85338">
              <w:rPr>
                <w:rFonts w:ascii="標楷體" w:eastAsia="標楷體" w:hAnsi="標楷體" w:hint="eastAsia"/>
                <w:szCs w:val="24"/>
              </w:rPr>
              <w:t>展。</w:t>
            </w:r>
          </w:p>
          <w:p w:rsidR="00B57C91" w:rsidRPr="00D85338" w:rsidRDefault="00B57C91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2.</w:t>
            </w:r>
            <w:r w:rsidR="00983E44" w:rsidRPr="00D85338">
              <w:rPr>
                <w:rFonts w:ascii="標楷體" w:eastAsia="標楷體" w:hAnsi="標楷體" w:hint="eastAsia"/>
                <w:szCs w:val="24"/>
              </w:rPr>
              <w:t>6</w:t>
            </w:r>
            <w:r w:rsidRPr="00D85338">
              <w:rPr>
                <w:rFonts w:ascii="標楷體" w:eastAsia="標楷體" w:hAnsi="標楷體" w:hint="eastAsia"/>
                <w:szCs w:val="24"/>
              </w:rPr>
              <w:t>/1-8/31</w:t>
            </w:r>
            <w:r w:rsidR="00983E44" w:rsidRPr="00D85338">
              <w:rPr>
                <w:rFonts w:ascii="標楷體" w:eastAsia="標楷體" w:hAnsi="標楷體" w:hint="eastAsia"/>
                <w:szCs w:val="24"/>
              </w:rPr>
              <w:t>每週四~日11:00 ~17:00</w:t>
            </w:r>
            <w:r w:rsidR="003310B3" w:rsidRPr="00D85338">
              <w:rPr>
                <w:rFonts w:ascii="標楷體" w:eastAsia="標楷體" w:hAnsi="標楷體" w:hint="eastAsia"/>
                <w:szCs w:val="24"/>
              </w:rPr>
              <w:t>開放展覽。</w:t>
            </w:r>
          </w:p>
          <w:p w:rsidR="00B57C91" w:rsidRPr="00D85338" w:rsidRDefault="00B57C91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szCs w:val="24"/>
              </w:rPr>
              <w:t>3.</w:t>
            </w:r>
            <w:r w:rsidR="003310B3" w:rsidRPr="00D85338">
              <w:rPr>
                <w:rFonts w:ascii="標楷體" w:eastAsia="標楷體" w:hAnsi="標楷體" w:hint="eastAsia"/>
                <w:szCs w:val="24"/>
              </w:rPr>
              <w:t>藝術家</w:t>
            </w:r>
            <w:r w:rsidR="00D61938" w:rsidRPr="00D85338">
              <w:rPr>
                <w:rFonts w:ascii="標楷體" w:eastAsia="標楷體" w:hAnsi="標楷體" w:hint="eastAsia"/>
                <w:szCs w:val="24"/>
              </w:rPr>
              <w:t>教學DIY</w:t>
            </w:r>
            <w:r w:rsidR="003310B3" w:rsidRPr="00D8533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1938" w:rsidRPr="00D85338">
              <w:rPr>
                <w:rFonts w:ascii="標楷體" w:eastAsia="標楷體" w:hAnsi="標楷體" w:hint="eastAsia"/>
                <w:szCs w:val="24"/>
              </w:rPr>
              <w:t>體驗(提供</w:t>
            </w:r>
            <w:r w:rsidR="00C91A26" w:rsidRPr="00D85338">
              <w:rPr>
                <w:rFonts w:ascii="標楷體" w:eastAsia="標楷體" w:hAnsi="標楷體" w:hint="eastAsia"/>
                <w:szCs w:val="24"/>
              </w:rPr>
              <w:t>前</w:t>
            </w:r>
            <w:r w:rsidR="00D61938" w:rsidRPr="00D85338">
              <w:rPr>
                <w:rFonts w:ascii="標楷體" w:eastAsia="標楷體" w:hAnsi="標楷體" w:hint="eastAsia"/>
                <w:szCs w:val="24"/>
              </w:rPr>
              <w:t>10位免費名額)</w:t>
            </w:r>
          </w:p>
          <w:p w:rsidR="00B57C91" w:rsidRPr="00D85338" w:rsidRDefault="00B57C91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(1)6/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2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4(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)</w:t>
            </w:r>
          </w:p>
          <w:p w:rsidR="00B57C91" w:rsidRPr="00D85338" w:rsidRDefault="00D61938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szCs w:val="24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「漂流木與植栽結合裝置」創作體驗</w:t>
            </w:r>
          </w:p>
          <w:p w:rsidR="00B57C91" w:rsidRPr="00D85338" w:rsidRDefault="00B57C91" w:rsidP="00B57C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(2)7/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29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(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六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)</w:t>
            </w:r>
          </w:p>
          <w:p w:rsidR="0022693A" w:rsidRPr="00D85338" w:rsidRDefault="00B57C91" w:rsidP="00D619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/>
                <w:bdr w:val="nil"/>
                <w:lang w:val="zh-TW"/>
              </w:rPr>
            </w:pP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「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檜木飯匙</w:t>
            </w:r>
            <w:r w:rsidRPr="00D85338">
              <w:rPr>
                <w:rFonts w:ascii="標楷體" w:eastAsia="標楷體" w:hAnsi="標楷體" w:hint="eastAsia"/>
                <w:bdr w:val="nil"/>
                <w:lang w:val="zh-TW"/>
              </w:rPr>
              <w:t>」</w:t>
            </w:r>
            <w:r w:rsidR="00D61938" w:rsidRPr="00D85338">
              <w:rPr>
                <w:rFonts w:ascii="標楷體" w:eastAsia="標楷體" w:hAnsi="標楷體" w:hint="eastAsia"/>
                <w:bdr w:val="nil"/>
                <w:lang w:val="zh-TW"/>
              </w:rPr>
              <w:t>創作體驗</w:t>
            </w:r>
          </w:p>
        </w:tc>
      </w:tr>
    </w:tbl>
    <w:p w:rsidR="00AD3D14" w:rsidRPr="00D85338" w:rsidRDefault="00AD3D14" w:rsidP="00D85338">
      <w:pPr>
        <w:pStyle w:val="1"/>
        <w:spacing w:beforeLines="50" w:before="180"/>
        <w:ind w:right="323"/>
        <w:jc w:val="center"/>
        <w:rPr>
          <w:rFonts w:ascii="標楷體" w:eastAsia="標楷體" w:hAnsi="標楷體" w:cs="SimSun"/>
          <w:b/>
          <w:color w:val="auto"/>
        </w:rPr>
      </w:pPr>
      <w:proofErr w:type="gramStart"/>
      <w:r w:rsidRPr="00D85338">
        <w:rPr>
          <w:rFonts w:ascii="標楷體" w:eastAsia="標楷體" w:hAnsi="標楷體" w:hint="eastAsia"/>
          <w:color w:val="auto"/>
        </w:rPr>
        <w:t>註</w:t>
      </w:r>
      <w:proofErr w:type="gramEnd"/>
      <w:r w:rsidRPr="00D85338">
        <w:rPr>
          <w:rFonts w:ascii="標楷體" w:eastAsia="標楷體" w:hAnsi="標楷體" w:hint="eastAsia"/>
          <w:color w:val="auto"/>
        </w:rPr>
        <w:t>:總計</w:t>
      </w:r>
      <w:r w:rsidR="00836691" w:rsidRPr="00D85338">
        <w:rPr>
          <w:rFonts w:ascii="標楷體" w:eastAsia="標楷體" w:hAnsi="標楷體" w:hint="eastAsia"/>
          <w:color w:val="auto"/>
        </w:rPr>
        <w:t>7</w:t>
      </w:r>
      <w:r w:rsidRPr="00D85338">
        <w:rPr>
          <w:rFonts w:ascii="標楷體" w:eastAsia="標楷體" w:hAnsi="標楷體" w:hint="eastAsia"/>
          <w:color w:val="auto"/>
        </w:rPr>
        <w:t>間開放工作室，辦理地點位置分別為台東地區</w:t>
      </w:r>
      <w:r w:rsidR="00D85338" w:rsidRPr="00D85338">
        <w:rPr>
          <w:rFonts w:ascii="標楷體" w:eastAsia="標楷體" w:hAnsi="標楷體" w:hint="eastAsia"/>
          <w:color w:val="auto"/>
        </w:rPr>
        <w:t>5</w:t>
      </w:r>
      <w:r w:rsidRPr="00D85338">
        <w:rPr>
          <w:rFonts w:ascii="標楷體" w:eastAsia="標楷體" w:hAnsi="標楷體" w:hint="eastAsia"/>
          <w:color w:val="auto"/>
        </w:rPr>
        <w:t>處、花蓮地區</w:t>
      </w:r>
      <w:r w:rsidR="00836691" w:rsidRPr="00D85338">
        <w:rPr>
          <w:rFonts w:ascii="標楷體" w:eastAsia="標楷體" w:hAnsi="標楷體" w:hint="eastAsia"/>
          <w:color w:val="auto"/>
        </w:rPr>
        <w:t>2</w:t>
      </w:r>
      <w:r w:rsidRPr="00D85338">
        <w:rPr>
          <w:rFonts w:ascii="標楷體" w:eastAsia="標楷體" w:hAnsi="標楷體" w:hint="eastAsia"/>
          <w:color w:val="auto"/>
        </w:rPr>
        <w:t>處</w:t>
      </w:r>
      <w:r w:rsidR="00D85338" w:rsidRPr="00D85338">
        <w:rPr>
          <w:rFonts w:ascii="標楷體" w:eastAsia="標楷體" w:hAnsi="標楷體" w:hint="eastAsia"/>
          <w:color w:val="auto"/>
        </w:rPr>
        <w:t>，另1處位置</w:t>
      </w:r>
      <w:proofErr w:type="gramStart"/>
      <w:r w:rsidR="00D85338" w:rsidRPr="00D85338">
        <w:rPr>
          <w:rFonts w:ascii="標楷體" w:eastAsia="標楷體" w:hAnsi="標楷體" w:hint="eastAsia"/>
          <w:color w:val="auto"/>
        </w:rPr>
        <w:t>待</w:t>
      </w:r>
      <w:r w:rsidR="00D85338" w:rsidRPr="004354AE">
        <w:rPr>
          <w:rFonts w:ascii="標楷體" w:eastAsia="標楷體" w:hAnsi="標楷體" w:hint="eastAsia"/>
          <w:color w:val="auto"/>
        </w:rPr>
        <w:t>媒合</w:t>
      </w:r>
      <w:r w:rsidR="004354AE" w:rsidRPr="004354AE">
        <w:rPr>
          <w:rFonts w:ascii="標楷體" w:eastAsia="標楷體" w:hAnsi="標楷體" w:hint="eastAsia"/>
        </w:rPr>
        <w:t>花</w:t>
      </w:r>
      <w:proofErr w:type="gramEnd"/>
      <w:r w:rsidR="004354AE" w:rsidRPr="004354AE">
        <w:rPr>
          <w:rFonts w:ascii="標楷體" w:eastAsia="標楷體" w:hAnsi="標楷體" w:hint="eastAsia"/>
        </w:rPr>
        <w:t>東地區空間</w:t>
      </w:r>
      <w:r w:rsidRPr="004354AE">
        <w:rPr>
          <w:rFonts w:ascii="標楷體" w:eastAsia="標楷體" w:hAnsi="標楷體" w:hint="eastAsia"/>
          <w:color w:val="auto"/>
        </w:rPr>
        <w:t>。</w:t>
      </w:r>
    </w:p>
    <w:p w:rsidR="00852C19" w:rsidRPr="00D85338" w:rsidRDefault="00852C19"/>
    <w:p w:rsidR="00D85338" w:rsidRPr="00D85338" w:rsidRDefault="00D85338"/>
    <w:sectPr w:rsidR="00D85338" w:rsidRPr="00D85338" w:rsidSect="00B56A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4D" w:rsidRDefault="004C2B4D" w:rsidP="00E40E44">
      <w:r>
        <w:separator/>
      </w:r>
    </w:p>
  </w:endnote>
  <w:endnote w:type="continuationSeparator" w:id="0">
    <w:p w:rsidR="004C2B4D" w:rsidRDefault="004C2B4D" w:rsidP="00E4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4D" w:rsidRDefault="004C2B4D" w:rsidP="00E40E44">
      <w:r>
        <w:separator/>
      </w:r>
    </w:p>
  </w:footnote>
  <w:footnote w:type="continuationSeparator" w:id="0">
    <w:p w:rsidR="004C2B4D" w:rsidRDefault="004C2B4D" w:rsidP="00E4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D4A"/>
    <w:multiLevelType w:val="hybridMultilevel"/>
    <w:tmpl w:val="BF2C9510"/>
    <w:lvl w:ilvl="0" w:tplc="52A26F6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016FC5"/>
    <w:multiLevelType w:val="hybridMultilevel"/>
    <w:tmpl w:val="3A9E2744"/>
    <w:lvl w:ilvl="0" w:tplc="AA60A5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0469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0420E">
      <w:start w:val="1"/>
      <w:numFmt w:val="lowerRoman"/>
      <w:lvlText w:val="%3."/>
      <w:lvlJc w:val="left"/>
      <w:pPr>
        <w:ind w:left="1440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4C02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B6A51E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22578">
      <w:start w:val="1"/>
      <w:numFmt w:val="lowerRoman"/>
      <w:lvlText w:val="%6."/>
      <w:lvlJc w:val="left"/>
      <w:pPr>
        <w:ind w:left="2880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CEE38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8316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3EDCC0">
      <w:start w:val="1"/>
      <w:numFmt w:val="lowerRoman"/>
      <w:lvlText w:val="%9."/>
      <w:lvlJc w:val="left"/>
      <w:pPr>
        <w:ind w:left="4320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84E583E"/>
    <w:multiLevelType w:val="hybridMultilevel"/>
    <w:tmpl w:val="9094EC16"/>
    <w:lvl w:ilvl="0" w:tplc="8DBE5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557137"/>
    <w:multiLevelType w:val="hybridMultilevel"/>
    <w:tmpl w:val="67A6A768"/>
    <w:lvl w:ilvl="0" w:tplc="4CFA8F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C916AC"/>
    <w:multiLevelType w:val="hybridMultilevel"/>
    <w:tmpl w:val="E9A041DE"/>
    <w:lvl w:ilvl="0" w:tplc="EDB6F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9E59B5"/>
    <w:multiLevelType w:val="hybridMultilevel"/>
    <w:tmpl w:val="E44CD524"/>
    <w:lvl w:ilvl="0" w:tplc="98F6B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14"/>
    <w:rsid w:val="00036DA4"/>
    <w:rsid w:val="00080A49"/>
    <w:rsid w:val="000A1211"/>
    <w:rsid w:val="00121CBE"/>
    <w:rsid w:val="002242D5"/>
    <w:rsid w:val="0022693A"/>
    <w:rsid w:val="00275FA7"/>
    <w:rsid w:val="00300046"/>
    <w:rsid w:val="003030C1"/>
    <w:rsid w:val="003245A3"/>
    <w:rsid w:val="003310B3"/>
    <w:rsid w:val="0038763A"/>
    <w:rsid w:val="003C78D3"/>
    <w:rsid w:val="003D23D6"/>
    <w:rsid w:val="004354AE"/>
    <w:rsid w:val="004C2B4D"/>
    <w:rsid w:val="004F1DAF"/>
    <w:rsid w:val="00532B21"/>
    <w:rsid w:val="00551ACA"/>
    <w:rsid w:val="006404AF"/>
    <w:rsid w:val="00651C6A"/>
    <w:rsid w:val="00687F75"/>
    <w:rsid w:val="006969CB"/>
    <w:rsid w:val="006E6A9C"/>
    <w:rsid w:val="007A419B"/>
    <w:rsid w:val="007C606B"/>
    <w:rsid w:val="007D0E1A"/>
    <w:rsid w:val="007E0093"/>
    <w:rsid w:val="00836691"/>
    <w:rsid w:val="00852C19"/>
    <w:rsid w:val="0090652A"/>
    <w:rsid w:val="009456D0"/>
    <w:rsid w:val="00983E44"/>
    <w:rsid w:val="00A56A16"/>
    <w:rsid w:val="00AD3D14"/>
    <w:rsid w:val="00B56A59"/>
    <w:rsid w:val="00B57C91"/>
    <w:rsid w:val="00C91A26"/>
    <w:rsid w:val="00CB378B"/>
    <w:rsid w:val="00D31B9D"/>
    <w:rsid w:val="00D47B30"/>
    <w:rsid w:val="00D61938"/>
    <w:rsid w:val="00D7143F"/>
    <w:rsid w:val="00D85338"/>
    <w:rsid w:val="00E05D32"/>
    <w:rsid w:val="00E40E44"/>
    <w:rsid w:val="00EA640B"/>
    <w:rsid w:val="00EE2DB5"/>
    <w:rsid w:val="00F0264F"/>
    <w:rsid w:val="00F16D6A"/>
    <w:rsid w:val="00F511FC"/>
    <w:rsid w:val="00F652D4"/>
    <w:rsid w:val="00FA301F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AD3D14"/>
    <w:pPr>
      <w:widowControl w:val="0"/>
      <w:spacing w:before="10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4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E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E44"/>
    <w:rPr>
      <w:sz w:val="20"/>
      <w:szCs w:val="20"/>
    </w:rPr>
  </w:style>
  <w:style w:type="paragraph" w:styleId="a7">
    <w:name w:val="List Paragraph"/>
    <w:basedOn w:val="a"/>
    <w:uiPriority w:val="34"/>
    <w:qFormat/>
    <w:rsid w:val="00F16D6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AD3D14"/>
    <w:pPr>
      <w:widowControl w:val="0"/>
      <w:spacing w:before="10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4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E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E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E44"/>
    <w:rPr>
      <w:sz w:val="20"/>
      <w:szCs w:val="20"/>
    </w:rPr>
  </w:style>
  <w:style w:type="paragraph" w:styleId="a7">
    <w:name w:val="List Paragraph"/>
    <w:basedOn w:val="a"/>
    <w:uiPriority w:val="34"/>
    <w:qFormat/>
    <w:rsid w:val="00F16D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84CA-EB4F-479F-8B6D-F2D156D3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285</Words>
  <Characters>1630</Characters>
  <Application>Microsoft Office Word</Application>
  <DocSecurity>0</DocSecurity>
  <Lines>13</Lines>
  <Paragraphs>3</Paragraphs>
  <ScaleCrop>false</ScaleCrop>
  <Company>Toshiba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張淑楓</dc:creator>
  <cp:lastModifiedBy>余坤昇</cp:lastModifiedBy>
  <cp:revision>41</cp:revision>
  <cp:lastPrinted>2017-05-24T12:53:00Z</cp:lastPrinted>
  <dcterms:created xsi:type="dcterms:W3CDTF">2016-08-17T00:21:00Z</dcterms:created>
  <dcterms:modified xsi:type="dcterms:W3CDTF">2017-05-24T12:54:00Z</dcterms:modified>
</cp:coreProperties>
</file>